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96" w:rsidRDefault="00D6342F">
      <w:pPr>
        <w:rPr>
          <w:rFonts w:ascii="Arial" w:hAnsi="Arial" w:cs="Arial"/>
        </w:rPr>
      </w:pPr>
      <w:bookmarkStart w:id="0" w:name="_GoBack"/>
      <w:bookmarkEnd w:id="0"/>
      <w:r>
        <w:rPr>
          <w:rFonts w:ascii="Arial" w:hAnsi="Arial" w:cs="Arial"/>
        </w:rPr>
        <w:t>8</w:t>
      </w:r>
      <w:r w:rsidRPr="00D6342F">
        <w:rPr>
          <w:rFonts w:ascii="Arial" w:hAnsi="Arial" w:cs="Arial"/>
          <w:vertAlign w:val="superscript"/>
        </w:rPr>
        <w:t>th</w:t>
      </w:r>
      <w:r>
        <w:rPr>
          <w:rFonts w:ascii="Arial" w:hAnsi="Arial" w:cs="Arial"/>
        </w:rPr>
        <w:t xml:space="preserve"> December 2021</w:t>
      </w:r>
    </w:p>
    <w:p w:rsidR="00585A96" w:rsidRPr="00292148" w:rsidRDefault="00585A96">
      <w:pPr>
        <w:rPr>
          <w:rFonts w:ascii="Arial" w:hAnsi="Arial" w:cs="Arial"/>
        </w:rPr>
      </w:pPr>
    </w:p>
    <w:p w:rsidR="00886D13" w:rsidRPr="00292148" w:rsidRDefault="00902B3D" w:rsidP="00292148">
      <w:pPr>
        <w:jc w:val="both"/>
        <w:rPr>
          <w:rFonts w:ascii="Arial" w:hAnsi="Arial" w:cs="Arial"/>
        </w:rPr>
      </w:pPr>
      <w:r w:rsidRPr="00292148">
        <w:rPr>
          <w:rFonts w:ascii="Arial" w:hAnsi="Arial" w:cs="Arial"/>
        </w:rPr>
        <w:t>Rent Increase</w:t>
      </w:r>
    </w:p>
    <w:p w:rsidR="00902B3D" w:rsidRPr="00292148" w:rsidRDefault="0020706F" w:rsidP="00292148">
      <w:pPr>
        <w:jc w:val="both"/>
        <w:rPr>
          <w:rFonts w:ascii="Arial" w:hAnsi="Arial" w:cs="Arial"/>
        </w:rPr>
      </w:pPr>
      <w:r>
        <w:rPr>
          <w:rFonts w:ascii="Arial" w:hAnsi="Arial" w:cs="Arial"/>
        </w:rPr>
        <w:t>We</w:t>
      </w:r>
      <w:r w:rsidR="00902B3D" w:rsidRPr="00292148">
        <w:rPr>
          <w:rFonts w:ascii="Arial" w:hAnsi="Arial" w:cs="Arial"/>
        </w:rPr>
        <w:t xml:space="preserve"> want to hear your view on the level of rent increase for 2022/23</w:t>
      </w:r>
      <w:r>
        <w:rPr>
          <w:rFonts w:ascii="Arial" w:hAnsi="Arial" w:cs="Arial"/>
        </w:rPr>
        <w:t>.</w:t>
      </w:r>
      <w:r w:rsidR="00902B3D" w:rsidRPr="00292148">
        <w:rPr>
          <w:rFonts w:ascii="Arial" w:hAnsi="Arial" w:cs="Arial"/>
        </w:rPr>
        <w:t>The Assoc</w:t>
      </w:r>
      <w:r w:rsidR="00585A96" w:rsidRPr="00292148">
        <w:rPr>
          <w:rFonts w:ascii="Arial" w:hAnsi="Arial" w:cs="Arial"/>
        </w:rPr>
        <w:t xml:space="preserve">iation must set our budget for </w:t>
      </w:r>
      <w:r w:rsidR="00902B3D" w:rsidRPr="00292148">
        <w:rPr>
          <w:rFonts w:ascii="Arial" w:hAnsi="Arial" w:cs="Arial"/>
        </w:rPr>
        <w:t>2022/23 to ensure that we remain financially viable in the long term and continue to provide the best standard of service we can for all of our residents.</w:t>
      </w:r>
    </w:p>
    <w:p w:rsidR="00902B3D" w:rsidRPr="00292148" w:rsidRDefault="00902B3D" w:rsidP="00292148">
      <w:pPr>
        <w:jc w:val="both"/>
        <w:rPr>
          <w:rFonts w:ascii="Arial" w:hAnsi="Arial" w:cs="Arial"/>
        </w:rPr>
      </w:pPr>
      <w:r w:rsidRPr="00292148">
        <w:rPr>
          <w:rFonts w:ascii="Arial" w:hAnsi="Arial" w:cs="Arial"/>
        </w:rPr>
        <w:t>We are therefore trying to keep our increase as low as we can whilst still making sure we have enough money to c</w:t>
      </w:r>
      <w:r w:rsidR="0020706F">
        <w:rPr>
          <w:rFonts w:ascii="Arial" w:hAnsi="Arial" w:cs="Arial"/>
        </w:rPr>
        <w:t>over all our current costs and p</w:t>
      </w:r>
      <w:r w:rsidRPr="00292148">
        <w:rPr>
          <w:rFonts w:ascii="Arial" w:hAnsi="Arial" w:cs="Arial"/>
        </w:rPr>
        <w:t xml:space="preserve">ut money aside for future maintenance and investment works. </w:t>
      </w:r>
    </w:p>
    <w:p w:rsidR="00902B3D" w:rsidRPr="00292148" w:rsidRDefault="00902B3D" w:rsidP="00292148">
      <w:pPr>
        <w:jc w:val="both"/>
        <w:rPr>
          <w:rFonts w:ascii="Arial" w:hAnsi="Arial" w:cs="Arial"/>
        </w:rPr>
      </w:pPr>
      <w:r w:rsidRPr="00292148">
        <w:rPr>
          <w:rFonts w:ascii="Arial" w:hAnsi="Arial" w:cs="Arial"/>
        </w:rPr>
        <w:t xml:space="preserve">We are acutely aware that any increase in rents will affect your finances. We know that the current economic environment is challenging with rising costs for fuel, food and changes to universal credit. </w:t>
      </w:r>
    </w:p>
    <w:p w:rsidR="0020706F" w:rsidRDefault="00902B3D" w:rsidP="00292148">
      <w:pPr>
        <w:jc w:val="both"/>
        <w:rPr>
          <w:rFonts w:ascii="Arial" w:hAnsi="Arial" w:cs="Arial"/>
        </w:rPr>
      </w:pPr>
      <w:r w:rsidRPr="00292148">
        <w:rPr>
          <w:rFonts w:ascii="Arial" w:hAnsi="Arial" w:cs="Arial"/>
        </w:rPr>
        <w:t>It is assumed in the Associations Business Plan rent increases would be linked to the Consumer price Index (CPI)</w:t>
      </w:r>
      <w:r w:rsidR="00D62F9C" w:rsidRPr="00292148">
        <w:rPr>
          <w:rFonts w:ascii="Arial" w:hAnsi="Arial" w:cs="Arial"/>
        </w:rPr>
        <w:t xml:space="preserve"> for October each year</w:t>
      </w:r>
      <w:r w:rsidR="0020706F">
        <w:rPr>
          <w:rFonts w:ascii="Arial" w:hAnsi="Arial" w:cs="Arial"/>
        </w:rPr>
        <w:t xml:space="preserve"> (4.2%)</w:t>
      </w:r>
      <w:r w:rsidRPr="00292148">
        <w:rPr>
          <w:rFonts w:ascii="Arial" w:hAnsi="Arial" w:cs="Arial"/>
        </w:rPr>
        <w:t xml:space="preserve"> plus an additional 1%. </w:t>
      </w:r>
    </w:p>
    <w:p w:rsidR="00D62F9C" w:rsidRPr="00292148" w:rsidRDefault="00D62F9C" w:rsidP="00292148">
      <w:pPr>
        <w:jc w:val="both"/>
        <w:rPr>
          <w:rFonts w:ascii="Arial" w:hAnsi="Arial" w:cs="Arial"/>
        </w:rPr>
      </w:pPr>
      <w:r w:rsidRPr="00292148">
        <w:rPr>
          <w:rFonts w:ascii="Arial" w:hAnsi="Arial" w:cs="Arial"/>
        </w:rPr>
        <w:t>However the M</w:t>
      </w:r>
      <w:r w:rsidR="00902B3D" w:rsidRPr="00292148">
        <w:rPr>
          <w:rFonts w:ascii="Arial" w:hAnsi="Arial" w:cs="Arial"/>
        </w:rPr>
        <w:t>anagement Committee has taken into account the</w:t>
      </w:r>
      <w:r w:rsidRPr="00292148">
        <w:rPr>
          <w:rFonts w:ascii="Arial" w:hAnsi="Arial" w:cs="Arial"/>
        </w:rPr>
        <w:t xml:space="preserve"> impact this and other rising household costs would have on household </w:t>
      </w:r>
      <w:r w:rsidR="003A4687" w:rsidRPr="00292148">
        <w:rPr>
          <w:rFonts w:ascii="Arial" w:hAnsi="Arial" w:cs="Arial"/>
        </w:rPr>
        <w:t>finances and</w:t>
      </w:r>
      <w:r w:rsidR="00902B3D" w:rsidRPr="00292148">
        <w:rPr>
          <w:rFonts w:ascii="Arial" w:hAnsi="Arial" w:cs="Arial"/>
        </w:rPr>
        <w:t xml:space="preserve"> is proposing </w:t>
      </w:r>
      <w:r w:rsidR="00190719">
        <w:rPr>
          <w:rFonts w:ascii="Arial" w:hAnsi="Arial" w:cs="Arial"/>
        </w:rPr>
        <w:t xml:space="preserve">two options and </w:t>
      </w:r>
      <w:r w:rsidR="00902B3D" w:rsidRPr="00292148">
        <w:rPr>
          <w:rFonts w:ascii="Arial" w:hAnsi="Arial" w:cs="Arial"/>
        </w:rPr>
        <w:t xml:space="preserve">restricting the rent increase to </w:t>
      </w:r>
      <w:r w:rsidR="00585A96" w:rsidRPr="00292148">
        <w:rPr>
          <w:rFonts w:ascii="Arial" w:hAnsi="Arial" w:cs="Arial"/>
        </w:rPr>
        <w:t>no more than 4.2%</w:t>
      </w:r>
      <w:r w:rsidR="008705DC">
        <w:rPr>
          <w:rFonts w:ascii="Arial" w:hAnsi="Arial" w:cs="Arial"/>
        </w:rPr>
        <w:t xml:space="preserve"> for</w:t>
      </w:r>
      <w:r w:rsidR="00902B3D" w:rsidRPr="00292148">
        <w:rPr>
          <w:rFonts w:ascii="Arial" w:hAnsi="Arial" w:cs="Arial"/>
        </w:rPr>
        <w:t xml:space="preserve"> 2022/23</w:t>
      </w:r>
      <w:r w:rsidR="00585A96" w:rsidRPr="00292148">
        <w:rPr>
          <w:rFonts w:ascii="Arial" w:hAnsi="Arial" w:cs="Arial"/>
        </w:rPr>
        <w:t>.</w:t>
      </w:r>
      <w:r w:rsidRPr="00292148">
        <w:rPr>
          <w:rFonts w:ascii="Arial" w:hAnsi="Arial" w:cs="Arial"/>
        </w:rPr>
        <w:t xml:space="preserve"> This will allow RHA to continue to provide services and improvements in </w:t>
      </w:r>
      <w:r w:rsidR="008705DC">
        <w:rPr>
          <w:rFonts w:ascii="Arial" w:hAnsi="Arial" w:cs="Arial"/>
        </w:rPr>
        <w:t>y</w:t>
      </w:r>
      <w:r w:rsidRPr="00292148">
        <w:rPr>
          <w:rFonts w:ascii="Arial" w:hAnsi="Arial" w:cs="Arial"/>
        </w:rPr>
        <w:t xml:space="preserve">our homes. </w:t>
      </w:r>
    </w:p>
    <w:p w:rsidR="00D62F9C" w:rsidRPr="00292148" w:rsidRDefault="00D62F9C" w:rsidP="00292148">
      <w:pPr>
        <w:jc w:val="both"/>
        <w:rPr>
          <w:rFonts w:ascii="Arial" w:hAnsi="Arial" w:cs="Arial"/>
        </w:rPr>
      </w:pPr>
      <w:r w:rsidRPr="00292148">
        <w:rPr>
          <w:rFonts w:ascii="Arial" w:hAnsi="Arial" w:cs="Arial"/>
        </w:rPr>
        <w:t xml:space="preserve">Enclosed with this letter is more detailed information on rent increase proposals, how we compare to other landlords and how we have performed in the last year. </w:t>
      </w:r>
    </w:p>
    <w:p w:rsidR="00902B3D" w:rsidRPr="00292148" w:rsidRDefault="00902B3D" w:rsidP="00292148">
      <w:pPr>
        <w:jc w:val="both"/>
        <w:rPr>
          <w:rFonts w:ascii="Arial" w:hAnsi="Arial" w:cs="Arial"/>
        </w:rPr>
      </w:pPr>
      <w:r w:rsidRPr="00292148">
        <w:rPr>
          <w:rFonts w:ascii="Arial" w:hAnsi="Arial" w:cs="Arial"/>
        </w:rPr>
        <w:t xml:space="preserve">We are keen to hear your views on the proposed rent increase and would encourage you to complete and return the attached </w:t>
      </w:r>
      <w:r w:rsidR="003A4687" w:rsidRPr="00292148">
        <w:rPr>
          <w:rFonts w:ascii="Arial" w:hAnsi="Arial" w:cs="Arial"/>
        </w:rPr>
        <w:t xml:space="preserve">survey. </w:t>
      </w:r>
      <w:r w:rsidRPr="00292148">
        <w:rPr>
          <w:rFonts w:ascii="Arial" w:hAnsi="Arial" w:cs="Arial"/>
        </w:rPr>
        <w:t xml:space="preserve">A copy of the survey can also be found at </w:t>
      </w:r>
      <w:r w:rsidR="00A71B0F">
        <w:rPr>
          <w:rFonts w:ascii="Arial" w:hAnsi="Arial" w:cs="Arial"/>
          <w:color w:val="0070C0"/>
        </w:rPr>
        <w:t xml:space="preserve"> </w:t>
      </w:r>
      <w:hyperlink r:id="rId6" w:history="1">
        <w:r w:rsidR="00A71B0F" w:rsidRPr="00A71B0F">
          <w:rPr>
            <w:rStyle w:val="Hyperlink"/>
            <w:rFonts w:ascii="Arial" w:hAnsi="Arial" w:cs="Arial"/>
          </w:rPr>
          <w:t>https://www.surveymonkey.co.uk/r/5737S89</w:t>
        </w:r>
      </w:hyperlink>
    </w:p>
    <w:p w:rsidR="00902B3D" w:rsidRPr="00292148" w:rsidRDefault="00902B3D" w:rsidP="00292148">
      <w:pPr>
        <w:jc w:val="both"/>
        <w:rPr>
          <w:rFonts w:ascii="Arial" w:hAnsi="Arial" w:cs="Arial"/>
        </w:rPr>
      </w:pPr>
      <w:r w:rsidRPr="00292148">
        <w:rPr>
          <w:rFonts w:ascii="Arial" w:hAnsi="Arial" w:cs="Arial"/>
        </w:rPr>
        <w:t>The rent consultation period is open</w:t>
      </w:r>
      <w:r w:rsidR="00585A96" w:rsidRPr="00292148">
        <w:rPr>
          <w:rFonts w:ascii="Arial" w:hAnsi="Arial" w:cs="Arial"/>
        </w:rPr>
        <w:t xml:space="preserve"> until the</w:t>
      </w:r>
      <w:r w:rsidRPr="00292148">
        <w:rPr>
          <w:rFonts w:ascii="Arial" w:hAnsi="Arial" w:cs="Arial"/>
        </w:rPr>
        <w:t xml:space="preserve"> </w:t>
      </w:r>
      <w:r w:rsidR="00611356" w:rsidRPr="00292148">
        <w:rPr>
          <w:rFonts w:ascii="Arial" w:hAnsi="Arial" w:cs="Arial"/>
        </w:rPr>
        <w:t>1</w:t>
      </w:r>
      <w:r w:rsidR="00D62F9C" w:rsidRPr="00292148">
        <w:rPr>
          <w:rFonts w:ascii="Arial" w:hAnsi="Arial" w:cs="Arial"/>
        </w:rPr>
        <w:t>9</w:t>
      </w:r>
      <w:r w:rsidR="00611356" w:rsidRPr="00292148">
        <w:rPr>
          <w:rFonts w:ascii="Arial" w:hAnsi="Arial" w:cs="Arial"/>
          <w:vertAlign w:val="superscript"/>
        </w:rPr>
        <w:t>th</w:t>
      </w:r>
      <w:r w:rsidR="00611356" w:rsidRPr="00292148">
        <w:rPr>
          <w:rFonts w:ascii="Arial" w:hAnsi="Arial" w:cs="Arial"/>
        </w:rPr>
        <w:t xml:space="preserve"> January </w:t>
      </w:r>
      <w:r w:rsidR="00130B1E" w:rsidRPr="00292148">
        <w:rPr>
          <w:rFonts w:ascii="Arial" w:hAnsi="Arial" w:cs="Arial"/>
        </w:rPr>
        <w:t xml:space="preserve">2022. </w:t>
      </w:r>
      <w:r w:rsidRPr="00292148">
        <w:rPr>
          <w:rFonts w:ascii="Arial" w:hAnsi="Arial" w:cs="Arial"/>
        </w:rPr>
        <w:t xml:space="preserve">All comments will be reported to the Management Committee before making a decision on the proposed increase. </w:t>
      </w:r>
    </w:p>
    <w:p w:rsidR="00D62F9C" w:rsidRPr="00292148" w:rsidRDefault="00611356" w:rsidP="00292148">
      <w:pPr>
        <w:jc w:val="both"/>
        <w:rPr>
          <w:rFonts w:ascii="Arial" w:hAnsi="Arial" w:cs="Arial"/>
        </w:rPr>
      </w:pPr>
      <w:r w:rsidRPr="00292148">
        <w:rPr>
          <w:rFonts w:ascii="Arial" w:hAnsi="Arial" w:cs="Arial"/>
        </w:rPr>
        <w:t xml:space="preserve">We will be holding a tenant consultation event on </w:t>
      </w:r>
      <w:r w:rsidR="001640F2">
        <w:rPr>
          <w:rFonts w:ascii="Arial" w:hAnsi="Arial" w:cs="Arial"/>
        </w:rPr>
        <w:t>Thursday 20</w:t>
      </w:r>
      <w:r w:rsidR="001640F2" w:rsidRPr="001640F2">
        <w:rPr>
          <w:rFonts w:ascii="Arial" w:hAnsi="Arial" w:cs="Arial"/>
          <w:vertAlign w:val="superscript"/>
        </w:rPr>
        <w:t>th</w:t>
      </w:r>
      <w:r w:rsidR="001640F2">
        <w:rPr>
          <w:rFonts w:ascii="Arial" w:hAnsi="Arial" w:cs="Arial"/>
        </w:rPr>
        <w:t xml:space="preserve"> January 2022</w:t>
      </w:r>
      <w:r w:rsidR="00D62F9C" w:rsidRPr="00292148">
        <w:rPr>
          <w:rFonts w:ascii="Arial" w:hAnsi="Arial" w:cs="Arial"/>
        </w:rPr>
        <w:t xml:space="preserve"> at Ruchazie P</w:t>
      </w:r>
      <w:r w:rsidRPr="00292148">
        <w:rPr>
          <w:rFonts w:ascii="Arial" w:hAnsi="Arial" w:cs="Arial"/>
        </w:rPr>
        <w:t xml:space="preserve">arish Church at 6pm to </w:t>
      </w:r>
      <w:r w:rsidR="00D62F9C" w:rsidRPr="00292148">
        <w:rPr>
          <w:rFonts w:ascii="Arial" w:hAnsi="Arial" w:cs="Arial"/>
        </w:rPr>
        <w:t>give you the opportunity to chat with us and where we will give a presentation on our proposals. This may help with your comments and feedback.</w:t>
      </w:r>
    </w:p>
    <w:p w:rsidR="00902B3D" w:rsidRPr="00292148" w:rsidRDefault="00611356" w:rsidP="00292148">
      <w:pPr>
        <w:jc w:val="both"/>
        <w:rPr>
          <w:rFonts w:ascii="Arial" w:hAnsi="Arial" w:cs="Arial"/>
        </w:rPr>
      </w:pPr>
      <w:r w:rsidRPr="00292148">
        <w:rPr>
          <w:rFonts w:ascii="Arial" w:hAnsi="Arial" w:cs="Arial"/>
        </w:rPr>
        <w:t xml:space="preserve"> </w:t>
      </w:r>
      <w:r w:rsidR="00902B3D" w:rsidRPr="00292148">
        <w:rPr>
          <w:rFonts w:ascii="Arial" w:hAnsi="Arial" w:cs="Arial"/>
        </w:rPr>
        <w:t>All replies will be entered into a draw for a £50 shopping voucher</w:t>
      </w:r>
      <w:r w:rsidR="00D62F9C" w:rsidRPr="00292148">
        <w:rPr>
          <w:rFonts w:ascii="Arial" w:hAnsi="Arial" w:cs="Arial"/>
        </w:rPr>
        <w:t>.</w:t>
      </w:r>
    </w:p>
    <w:p w:rsidR="00902B3D" w:rsidRPr="00292148" w:rsidRDefault="00902B3D" w:rsidP="00292148">
      <w:pPr>
        <w:jc w:val="both"/>
        <w:rPr>
          <w:rFonts w:ascii="Arial" w:hAnsi="Arial" w:cs="Arial"/>
        </w:rPr>
      </w:pPr>
      <w:r w:rsidRPr="00292148">
        <w:rPr>
          <w:rFonts w:ascii="Arial" w:hAnsi="Arial" w:cs="Arial"/>
        </w:rPr>
        <w:t>If you wish to discuss the proposed rent increase</w:t>
      </w:r>
      <w:r w:rsidR="00D62F9C" w:rsidRPr="00292148">
        <w:rPr>
          <w:rFonts w:ascii="Arial" w:hAnsi="Arial" w:cs="Arial"/>
        </w:rPr>
        <w:t xml:space="preserve"> or have any questions</w:t>
      </w:r>
      <w:r w:rsidR="003A4687" w:rsidRPr="00292148">
        <w:rPr>
          <w:rFonts w:ascii="Arial" w:hAnsi="Arial" w:cs="Arial"/>
        </w:rPr>
        <w:t>, please</w:t>
      </w:r>
      <w:r w:rsidRPr="00292148">
        <w:rPr>
          <w:rFonts w:ascii="Arial" w:hAnsi="Arial" w:cs="Arial"/>
        </w:rPr>
        <w:t xml:space="preserve"> get in touch with Janice or Fiona at the office </w:t>
      </w:r>
    </w:p>
    <w:p w:rsidR="00292148" w:rsidRPr="00292148" w:rsidRDefault="00292148" w:rsidP="00292148">
      <w:pPr>
        <w:jc w:val="both"/>
        <w:rPr>
          <w:rFonts w:ascii="Arial" w:hAnsi="Arial" w:cs="Arial"/>
        </w:rPr>
      </w:pPr>
      <w:r w:rsidRPr="00292148">
        <w:rPr>
          <w:rFonts w:ascii="Arial" w:hAnsi="Arial" w:cs="Arial"/>
        </w:rPr>
        <w:t>Yours sincerely</w:t>
      </w:r>
    </w:p>
    <w:p w:rsidR="00292148" w:rsidRPr="00292148" w:rsidRDefault="00292148" w:rsidP="00292148">
      <w:pPr>
        <w:jc w:val="both"/>
        <w:rPr>
          <w:rFonts w:ascii="Arial" w:hAnsi="Arial" w:cs="Arial"/>
        </w:rPr>
      </w:pPr>
      <w:r w:rsidRPr="00292148">
        <w:rPr>
          <w:rFonts w:ascii="Times New Roman" w:eastAsia="Times New Roman" w:hAnsi="Times New Roman" w:cs="Times New Roman"/>
          <w:noProof/>
          <w:sz w:val="24"/>
          <w:szCs w:val="24"/>
          <w:lang w:eastAsia="en-GB"/>
        </w:rPr>
        <w:drawing>
          <wp:inline distT="0" distB="0" distL="0" distR="0" wp14:anchorId="064856C7" wp14:editId="2035B3F6">
            <wp:extent cx="1398270" cy="383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12257" cy="386856"/>
                    </a:xfrm>
                    <a:prstGeom prst="rect">
                      <a:avLst/>
                    </a:prstGeom>
                    <a:noFill/>
                    <a:ln w="9525">
                      <a:noFill/>
                      <a:miter lim="800000"/>
                      <a:headEnd/>
                      <a:tailEnd/>
                    </a:ln>
                  </pic:spPr>
                </pic:pic>
              </a:graphicData>
            </a:graphic>
          </wp:inline>
        </w:drawing>
      </w:r>
    </w:p>
    <w:p w:rsidR="00292148" w:rsidRPr="00292148" w:rsidRDefault="00292148" w:rsidP="00292148">
      <w:pPr>
        <w:spacing w:after="0" w:line="240" w:lineRule="auto"/>
        <w:jc w:val="both"/>
        <w:rPr>
          <w:rFonts w:ascii="Arial" w:hAnsi="Arial" w:cs="Arial"/>
        </w:rPr>
      </w:pPr>
      <w:r w:rsidRPr="00292148">
        <w:rPr>
          <w:rFonts w:ascii="Arial" w:hAnsi="Arial" w:cs="Arial"/>
        </w:rPr>
        <w:t>A Macdonald</w:t>
      </w:r>
    </w:p>
    <w:p w:rsidR="00292148" w:rsidRPr="00292148" w:rsidRDefault="00292148" w:rsidP="00292148">
      <w:pPr>
        <w:spacing w:after="0" w:line="240" w:lineRule="auto"/>
        <w:jc w:val="both"/>
        <w:rPr>
          <w:rFonts w:ascii="Arial" w:hAnsi="Arial" w:cs="Arial"/>
        </w:rPr>
      </w:pPr>
      <w:r w:rsidRPr="00292148">
        <w:rPr>
          <w:rFonts w:ascii="Arial" w:hAnsi="Arial" w:cs="Arial"/>
        </w:rPr>
        <w:t>Secretary</w:t>
      </w:r>
    </w:p>
    <w:sectPr w:rsidR="00292148" w:rsidRPr="00292148" w:rsidSect="00D6342F">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0B" w:rsidRDefault="00F2350B" w:rsidP="00611356">
      <w:pPr>
        <w:spacing w:after="0" w:line="240" w:lineRule="auto"/>
      </w:pPr>
      <w:r>
        <w:separator/>
      </w:r>
    </w:p>
  </w:endnote>
  <w:endnote w:type="continuationSeparator" w:id="0">
    <w:p w:rsidR="00F2350B" w:rsidRDefault="00F2350B" w:rsidP="0061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0B" w:rsidRDefault="00F2350B" w:rsidP="00611356">
      <w:pPr>
        <w:spacing w:after="0" w:line="240" w:lineRule="auto"/>
      </w:pPr>
      <w:r>
        <w:separator/>
      </w:r>
    </w:p>
  </w:footnote>
  <w:footnote w:type="continuationSeparator" w:id="0">
    <w:p w:rsidR="00F2350B" w:rsidRDefault="00F2350B" w:rsidP="00611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ailMerge>
    <w:mainDocumentType w:val="formLetters"/>
    <w:linkToQuery/>
    <w:dataType w:val="native"/>
    <w:connectString w:val="Provider=Microsoft.ACE.OLEDB.12.0;User ID=Admin;Data Source=S:\Rent Consultation\2022 -2023\0333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enant List$'`"/>
    <w:dataSource r:id="rId1"/>
    <w:viewMergedData/>
    <w:odso>
      <w:udl w:val="Provider=Microsoft.ACE.OLEDB.12.0;User ID=Admin;Data Source=S:\Rent Consultation\2022 -2023\0333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Tenant List$'"/>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1"/>
        <w:mappedName w:val="Address 1"/>
        <w:column w:val="2"/>
        <w:lid w:val="en-GB"/>
      </w:fieldMapData>
      <w:fieldMapData>
        <w:type w:val="dbColumn"/>
        <w:name w:val="Address Line 2"/>
        <w:mappedName w:val="Address 2"/>
        <w:column w:val="3"/>
        <w:lid w:val="en-GB"/>
      </w:fieldMapData>
      <w:fieldMapData>
        <w:column w:val="0"/>
        <w:lid w:val="en-GB"/>
      </w:fieldMapData>
      <w:fieldMapData>
        <w:column w:val="0"/>
        <w:lid w:val="en-GB"/>
      </w:fieldMapData>
      <w:fieldMapData>
        <w:type w:val="dbColumn"/>
        <w:name w:val="Postcode"/>
        <w:mappedName w:val="Postal Code"/>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3D"/>
    <w:rsid w:val="00130B1E"/>
    <w:rsid w:val="001640F2"/>
    <w:rsid w:val="00190719"/>
    <w:rsid w:val="0020706F"/>
    <w:rsid w:val="00292148"/>
    <w:rsid w:val="003A4687"/>
    <w:rsid w:val="004C60CB"/>
    <w:rsid w:val="00585A96"/>
    <w:rsid w:val="00611356"/>
    <w:rsid w:val="007374E7"/>
    <w:rsid w:val="008705DC"/>
    <w:rsid w:val="00886D13"/>
    <w:rsid w:val="008C1FBC"/>
    <w:rsid w:val="00902B3D"/>
    <w:rsid w:val="00A71B0F"/>
    <w:rsid w:val="00D62F9C"/>
    <w:rsid w:val="00D6342F"/>
    <w:rsid w:val="00DC3170"/>
    <w:rsid w:val="00F0734C"/>
    <w:rsid w:val="00F2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0A4DFEF-49BE-4D49-9D27-E5EA7FC5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356"/>
  </w:style>
  <w:style w:type="paragraph" w:styleId="Footer">
    <w:name w:val="footer"/>
    <w:basedOn w:val="Normal"/>
    <w:link w:val="FooterChar"/>
    <w:uiPriority w:val="99"/>
    <w:unhideWhenUsed/>
    <w:rsid w:val="00611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356"/>
  </w:style>
  <w:style w:type="paragraph" w:styleId="BalloonText">
    <w:name w:val="Balloon Text"/>
    <w:basedOn w:val="Normal"/>
    <w:link w:val="BalloonTextChar"/>
    <w:uiPriority w:val="99"/>
    <w:semiHidden/>
    <w:unhideWhenUsed/>
    <w:rsid w:val="00D63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42F"/>
    <w:rPr>
      <w:rFonts w:ascii="Segoe UI" w:hAnsi="Segoe UI" w:cs="Segoe UI"/>
      <w:sz w:val="18"/>
      <w:szCs w:val="18"/>
    </w:rPr>
  </w:style>
  <w:style w:type="character" w:styleId="Hyperlink">
    <w:name w:val="Hyperlink"/>
    <w:basedOn w:val="DefaultParagraphFont"/>
    <w:uiPriority w:val="99"/>
    <w:unhideWhenUsed/>
    <w:rsid w:val="00A71B0F"/>
    <w:rPr>
      <w:color w:val="0563C1" w:themeColor="hyperlink"/>
      <w:u w:val="single"/>
    </w:rPr>
  </w:style>
  <w:style w:type="character" w:styleId="FollowedHyperlink">
    <w:name w:val="FollowedHyperlink"/>
    <w:basedOn w:val="DefaultParagraphFont"/>
    <w:uiPriority w:val="99"/>
    <w:semiHidden/>
    <w:unhideWhenUsed/>
    <w:rsid w:val="00A71B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uk/r/5737S8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S:\Rent%20Consultation\2022%20-2023\033322.xlsx" TargetMode="External"/><Relationship Id="rId1" Type="http://schemas.openxmlformats.org/officeDocument/2006/relationships/mailMergeSource" Target="file:///S:\Rent%20Consultation\2022%20-2023\03332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Jennifer Ayr</cp:lastModifiedBy>
  <cp:revision>2</cp:revision>
  <cp:lastPrinted>2021-12-07T13:49:00Z</cp:lastPrinted>
  <dcterms:created xsi:type="dcterms:W3CDTF">2021-12-10T13:36:00Z</dcterms:created>
  <dcterms:modified xsi:type="dcterms:W3CDTF">2021-12-10T13:36:00Z</dcterms:modified>
</cp:coreProperties>
</file>